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2937"/>
      </w:tblGrid>
      <w:tr w:rsidR="00C43F08" w14:paraId="0DB61DAD" w14:textId="77777777" w:rsidTr="00C43F08">
        <w:trPr>
          <w:tblCellSpacing w:w="0" w:type="dxa"/>
        </w:trPr>
        <w:tc>
          <w:tcPr>
            <w:tcW w:w="0" w:type="auto"/>
            <w:noWrap/>
            <w:hideMark/>
          </w:tcPr>
          <w:p w14:paraId="635EBFE9" w14:textId="77777777" w:rsidR="00C43F08" w:rsidRDefault="00C43F08"/>
        </w:tc>
        <w:tc>
          <w:tcPr>
            <w:tcW w:w="0" w:type="auto"/>
            <w:vAlign w:val="center"/>
            <w:hideMark/>
          </w:tcPr>
          <w:p w14:paraId="724150C7" w14:textId="3ECEBD7C" w:rsidR="009F781F" w:rsidRDefault="009F781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MESSAGE du Colonel Max MAZZONETTO </w:t>
            </w:r>
          </w:p>
          <w:p w14:paraId="711B2080" w14:textId="77777777" w:rsidR="009F781F" w:rsidRDefault="009F781F">
            <w:pPr>
              <w:spacing w:after="240"/>
              <w:rPr>
                <w:sz w:val="20"/>
                <w:szCs w:val="20"/>
              </w:rPr>
            </w:pPr>
          </w:p>
          <w:p w14:paraId="44F53319" w14:textId="4EC4DB3A" w:rsidR="00C43F08" w:rsidRDefault="00C43F08">
            <w:pPr>
              <w:spacing w:after="240"/>
            </w:pPr>
            <w:r>
              <w:rPr>
                <w:sz w:val="20"/>
                <w:szCs w:val="20"/>
              </w:rPr>
              <w:t xml:space="preserve">Bonjour à toutes et à tous chères amies et amis de la réserve citoyenne de la région de gendarmerie d’Occitanie. </w:t>
            </w:r>
          </w:p>
        </w:tc>
      </w:tr>
      <w:tr w:rsidR="00C43F08" w14:paraId="603ED520" w14:textId="77777777" w:rsidTr="00C43F08">
        <w:trPr>
          <w:tblCellSpacing w:w="0" w:type="dxa"/>
        </w:trPr>
        <w:tc>
          <w:tcPr>
            <w:tcW w:w="0" w:type="auto"/>
            <w:noWrap/>
            <w:hideMark/>
          </w:tcPr>
          <w:p w14:paraId="1E9D364A" w14:textId="77777777" w:rsidR="00C43F08" w:rsidRDefault="00C43F08"/>
        </w:tc>
        <w:tc>
          <w:tcPr>
            <w:tcW w:w="0" w:type="auto"/>
            <w:vAlign w:val="center"/>
            <w:hideMark/>
          </w:tcPr>
          <w:p w14:paraId="10387074" w14:textId="77777777" w:rsidR="00C43F08" w:rsidRDefault="00C43F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83154C" w14:textId="77777777" w:rsidR="00C43F08" w:rsidRDefault="00C43F08" w:rsidP="00C43F08">
      <w:r>
        <w:rPr>
          <w:sz w:val="20"/>
          <w:szCs w:val="20"/>
        </w:rPr>
        <w:t xml:space="preserve">En cette fin de période estivale nous souhaitons solliciter notre réseau des réservistes citoyens afin de nous aider à relayer notre campagne de recrutement de </w:t>
      </w:r>
    </w:p>
    <w:p w14:paraId="70D4FB4B" w14:textId="77777777" w:rsidR="00C43F08" w:rsidRDefault="00C43F08" w:rsidP="00C43F08">
      <w:pPr>
        <w:pStyle w:val="PrformatHTML"/>
      </w:pPr>
      <w:proofErr w:type="gramStart"/>
      <w:r>
        <w:t>gendarmes</w:t>
      </w:r>
      <w:proofErr w:type="gramEnd"/>
      <w:r>
        <w:t xml:space="preserve"> adjoints volontaires.</w:t>
      </w:r>
    </w:p>
    <w:p w14:paraId="35B961A9" w14:textId="77777777" w:rsidR="00C43F08" w:rsidRDefault="00C43F08" w:rsidP="00C43F08">
      <w:pPr>
        <w:pStyle w:val="PrformatHTML"/>
      </w:pPr>
      <w:r>
        <w:t> </w:t>
      </w:r>
    </w:p>
    <w:p w14:paraId="23E45C26" w14:textId="77777777" w:rsidR="00C43F08" w:rsidRDefault="00C43F08" w:rsidP="00C43F08">
      <w:pPr>
        <w:pStyle w:val="PrformatHTML"/>
      </w:pPr>
      <w:r>
        <w:t xml:space="preserve">Il s'agit de recruter des jeunes de 17 à 26 ans, diplômés ou non, tant pour ce qui relève de postes en unités opérationnelles qu'au sein de </w:t>
      </w:r>
    </w:p>
    <w:p w14:paraId="0AAFE9C9" w14:textId="77777777" w:rsidR="00C43F08" w:rsidRDefault="00C43F08" w:rsidP="00C43F08">
      <w:pPr>
        <w:pStyle w:val="PrformatHTML"/>
      </w:pPr>
      <w:proofErr w:type="gramStart"/>
      <w:r>
        <w:t>structures</w:t>
      </w:r>
      <w:proofErr w:type="gramEnd"/>
      <w:r>
        <w:t xml:space="preserve"> de soutien. Notre besoin est plus important que projeté initialement ce qui induit un à-coup de gestion en recrutement 2022. Il </w:t>
      </w:r>
    </w:p>
    <w:p w14:paraId="19A87E8B" w14:textId="77777777" w:rsidR="00C43F08" w:rsidRDefault="00C43F08" w:rsidP="00C43F08">
      <w:pPr>
        <w:pStyle w:val="PrformatHTML"/>
      </w:pPr>
      <w:proofErr w:type="gramStart"/>
      <w:r>
        <w:t>y</w:t>
      </w:r>
      <w:proofErr w:type="gramEnd"/>
      <w:r>
        <w:t xml:space="preserve"> a donc de nouvelles opportunités professionnelles (premier </w:t>
      </w:r>
      <w:proofErr w:type="spellStart"/>
      <w:r>
        <w:t>travail,reconversion</w:t>
      </w:r>
      <w:proofErr w:type="spellEnd"/>
      <w:r>
        <w:t>, emploi de transition...) qui n'engagent en rien sur une carrière</w:t>
      </w:r>
    </w:p>
    <w:p w14:paraId="700B48A6" w14:textId="77777777" w:rsidR="00C43F08" w:rsidRDefault="00C43F08" w:rsidP="00C43F08">
      <w:pPr>
        <w:pStyle w:val="PrformatHTML"/>
      </w:pPr>
      <w:proofErr w:type="gramStart"/>
      <w:r>
        <w:t>en</w:t>
      </w:r>
      <w:proofErr w:type="gramEnd"/>
      <w:r>
        <w:t xml:space="preserve"> gendarmerie au-delà du contrat initial.</w:t>
      </w:r>
    </w:p>
    <w:p w14:paraId="7BEF044F" w14:textId="77777777" w:rsidR="00C43F08" w:rsidRDefault="00C43F08" w:rsidP="00C43F08">
      <w:pPr>
        <w:pStyle w:val="PrformatHTML"/>
      </w:pPr>
      <w:r>
        <w:t> </w:t>
      </w:r>
    </w:p>
    <w:p w14:paraId="1B853C38" w14:textId="77777777" w:rsidR="00C43F08" w:rsidRDefault="00C43F08" w:rsidP="00C43F08">
      <w:pPr>
        <w:pStyle w:val="PrformatHTML"/>
      </w:pPr>
      <w:r>
        <w:t xml:space="preserve">Afin de concrétiser cette démarche, vous trouverez en PJ à votre attention des supports "préformatés" destinés aux réseaux </w:t>
      </w:r>
    </w:p>
    <w:p w14:paraId="6163EB03" w14:textId="77777777" w:rsidR="00C43F08" w:rsidRDefault="00C43F08" w:rsidP="00C43F08">
      <w:pPr>
        <w:pStyle w:val="PrformatHTML"/>
      </w:pPr>
      <w:proofErr w:type="gramStart"/>
      <w:r>
        <w:t>sociaux</w:t>
      </w:r>
      <w:proofErr w:type="gramEnd"/>
      <w:r>
        <w:t xml:space="preserve"> locaux, potentiellement des DRH, des entreprises ou autres, afin de diffuser les diverses opportunités que propose la gendarmerie.</w:t>
      </w:r>
    </w:p>
    <w:p w14:paraId="513BB48B" w14:textId="77777777" w:rsidR="00C43F08" w:rsidRDefault="00C43F08" w:rsidP="00C43F08">
      <w:pPr>
        <w:pStyle w:val="PrformatHTML"/>
      </w:pPr>
      <w:r>
        <w:t> </w:t>
      </w:r>
    </w:p>
    <w:p w14:paraId="7A8A2C42" w14:textId="77777777" w:rsidR="00C43F08" w:rsidRDefault="00C43F08" w:rsidP="00C43F08">
      <w:pPr>
        <w:pStyle w:val="PrformatHTML"/>
      </w:pPr>
      <w:r>
        <w:t>Vous trouverez également un support plus général qui peut être affiché sur divers vecteurs de communication.</w:t>
      </w:r>
    </w:p>
    <w:p w14:paraId="21D0D22B" w14:textId="77777777" w:rsidR="00C43F08" w:rsidRDefault="00C43F08" w:rsidP="00C43F08">
      <w:pPr>
        <w:pStyle w:val="PrformatHTML"/>
      </w:pPr>
      <w:r>
        <w:t> </w:t>
      </w:r>
    </w:p>
    <w:p w14:paraId="631B8E91" w14:textId="77777777" w:rsidR="00C43F08" w:rsidRDefault="00C43F08" w:rsidP="00C43F08">
      <w:pPr>
        <w:pStyle w:val="PrformatHTML"/>
      </w:pPr>
      <w:r>
        <w:t xml:space="preserve">Le colonel Jean-Pierre AUSSENAC qui est le chef de la division de l'appui opérationnel reste à votre disposition pour toute question, </w:t>
      </w:r>
    </w:p>
    <w:p w14:paraId="33392D70" w14:textId="77777777" w:rsidR="00C43F08" w:rsidRDefault="00C43F08" w:rsidP="00C43F08">
      <w:pPr>
        <w:pStyle w:val="PrformatHTML"/>
      </w:pPr>
      <w:proofErr w:type="gramStart"/>
      <w:r>
        <w:t>tout</w:t>
      </w:r>
      <w:proofErr w:type="gramEnd"/>
      <w:r>
        <w:t xml:space="preserve"> besoin particulier que vous souhaiteriez évoquer.</w:t>
      </w:r>
    </w:p>
    <w:p w14:paraId="3390F695" w14:textId="77777777" w:rsidR="00C43F08" w:rsidRDefault="00C43F08" w:rsidP="00C43F08">
      <w:pPr>
        <w:pStyle w:val="PrformatHTML"/>
      </w:pPr>
      <w:r>
        <w:t> </w:t>
      </w:r>
    </w:p>
    <w:p w14:paraId="5B508440" w14:textId="77777777" w:rsidR="00C43F08" w:rsidRDefault="00C43F08" w:rsidP="00C43F08">
      <w:pPr>
        <w:pStyle w:val="PrformatHTML"/>
      </w:pPr>
      <w:r>
        <w:t xml:space="preserve">Vous pouvez le joindre par mail </w:t>
      </w:r>
      <w:hyperlink r:id="rId4" w:tgtFrame="_blank" w:history="1">
        <w:r>
          <w:rPr>
            <w:rStyle w:val="Lienhypertexte"/>
          </w:rPr>
          <w:t>jean-pierre.aussenac@gendarmerie.interieur.gouv.fr</w:t>
        </w:r>
      </w:hyperlink>
      <w:r>
        <w:t xml:space="preserve"> </w:t>
      </w:r>
      <w:proofErr w:type="spellStart"/>
      <w:r>
        <w:t>où</w:t>
      </w:r>
      <w:proofErr w:type="spellEnd"/>
      <w:r>
        <w:t xml:space="preserve"> par téléphone au :</w:t>
      </w:r>
    </w:p>
    <w:p w14:paraId="3AEE6816" w14:textId="77777777" w:rsidR="00C43F08" w:rsidRDefault="00C43F08" w:rsidP="00C43F08">
      <w:pPr>
        <w:pStyle w:val="PrformatHTML"/>
      </w:pPr>
      <w:r>
        <w:t>05-61-17-50-05</w:t>
      </w:r>
    </w:p>
    <w:p w14:paraId="671BEFDA" w14:textId="77777777" w:rsidR="00C43F08" w:rsidRDefault="00C43F08" w:rsidP="00C43F08">
      <w:pPr>
        <w:pStyle w:val="PrformatHTML"/>
      </w:pPr>
      <w:r>
        <w:t>06-42-50-98-19</w:t>
      </w:r>
    </w:p>
    <w:p w14:paraId="35CD728F" w14:textId="77777777" w:rsidR="00C43F08" w:rsidRDefault="00C43F08" w:rsidP="00C43F08">
      <w:pPr>
        <w:pStyle w:val="PrformatHTML"/>
      </w:pPr>
      <w:r>
        <w:t> </w:t>
      </w:r>
    </w:p>
    <w:p w14:paraId="25B0B529" w14:textId="77777777" w:rsidR="00C43F08" w:rsidRDefault="00C43F08" w:rsidP="00C43F08">
      <w:pPr>
        <w:pStyle w:val="PrformatHTML"/>
      </w:pPr>
      <w:r>
        <w:t> </w:t>
      </w:r>
    </w:p>
    <w:p w14:paraId="0722BE3D" w14:textId="77777777" w:rsidR="00C43F08" w:rsidRDefault="00C43F08" w:rsidP="00C43F08">
      <w:pPr>
        <w:pStyle w:val="PrformatHTML"/>
      </w:pPr>
      <w:r>
        <w:t>Merci à vous toutes et tous pour l'aide que vous pourrez nous apporter.</w:t>
      </w:r>
    </w:p>
    <w:p w14:paraId="5AE8E38E" w14:textId="77777777" w:rsidR="00C43F08" w:rsidRDefault="00C43F08" w:rsidP="00C43F08">
      <w:pPr>
        <w:pStyle w:val="PrformatHTML"/>
      </w:pPr>
      <w:r>
        <w:t> </w:t>
      </w:r>
    </w:p>
    <w:p w14:paraId="336E9DAC" w14:textId="77777777" w:rsidR="00C43F08" w:rsidRDefault="00C43F08" w:rsidP="00C43F08">
      <w:pPr>
        <w:pStyle w:val="PrformatHTML"/>
      </w:pPr>
      <w:r>
        <w:t>Bien amicalement,</w:t>
      </w:r>
    </w:p>
    <w:p w14:paraId="35A39638" w14:textId="77777777" w:rsidR="00C43F08" w:rsidRDefault="00C43F08" w:rsidP="00C43F08">
      <w:pPr>
        <w:pStyle w:val="PrformatHTML"/>
      </w:pPr>
      <w:r>
        <w:t> </w:t>
      </w:r>
    </w:p>
    <w:p w14:paraId="5FC6A7CD" w14:textId="77777777" w:rsidR="00C43F08" w:rsidRDefault="00C43F08" w:rsidP="00C43F08">
      <w:pPr>
        <w:pStyle w:val="PrformatHTML"/>
      </w:pPr>
      <w:proofErr w:type="gramStart"/>
      <w:r>
        <w:t>Colonel(</w:t>
      </w:r>
      <w:proofErr w:type="gramEnd"/>
      <w:r>
        <w:t>RCDS) Max MAZZONETTO chargé de mission</w:t>
      </w:r>
    </w:p>
    <w:p w14:paraId="63204BEC" w14:textId="77777777" w:rsidR="00C43F08" w:rsidRDefault="00C43F08" w:rsidP="00C43F08">
      <w:pPr>
        <w:pStyle w:val="PrformatHTML"/>
      </w:pPr>
      <w:proofErr w:type="gramStart"/>
      <w:r>
        <w:t>de</w:t>
      </w:r>
      <w:proofErr w:type="gramEnd"/>
      <w:r>
        <w:t xml:space="preserve"> la réserve citoyenne région de gendarmerie Occitanie</w:t>
      </w:r>
    </w:p>
    <w:p w14:paraId="690D7E83" w14:textId="77777777" w:rsidR="00C43F08" w:rsidRDefault="00C43F08" w:rsidP="00C43F08">
      <w:pPr>
        <w:pStyle w:val="PrformatHTML"/>
      </w:pPr>
      <w:r>
        <w:t> </w:t>
      </w:r>
    </w:p>
    <w:p w14:paraId="45BB695E" w14:textId="77777777" w:rsidR="00C43F08" w:rsidRDefault="00C43F08" w:rsidP="00C43F08">
      <w:pPr>
        <w:pStyle w:val="PrformatHTML"/>
      </w:pPr>
      <w:r>
        <w:t> </w:t>
      </w:r>
    </w:p>
    <w:p w14:paraId="41C605B4" w14:textId="77777777" w:rsidR="00C43F08" w:rsidRDefault="00C43F08" w:rsidP="00C43F08">
      <w:pPr>
        <w:pStyle w:val="PrformatHTML"/>
      </w:pPr>
      <w:r>
        <w:t> </w:t>
      </w:r>
    </w:p>
    <w:p w14:paraId="64D599F6" w14:textId="77777777" w:rsidR="00C43F08" w:rsidRDefault="00C43F08" w:rsidP="00C43F08">
      <w:pPr>
        <w:pStyle w:val="PrformatHTML"/>
      </w:pPr>
      <w:r>
        <w:t> </w:t>
      </w:r>
    </w:p>
    <w:p w14:paraId="71806ED2" w14:textId="77777777" w:rsidR="00C43F08" w:rsidRDefault="00C43F08" w:rsidP="00C43F08">
      <w:pPr>
        <w:pStyle w:val="PrformatHTML"/>
      </w:pPr>
      <w:r>
        <w:t> </w:t>
      </w:r>
    </w:p>
    <w:p w14:paraId="0CA901FD" w14:textId="77777777" w:rsidR="00AD2640" w:rsidRDefault="00AD2640"/>
    <w:sectPr w:rsidR="00AD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08"/>
    <w:rsid w:val="009F781F"/>
    <w:rsid w:val="00AD2640"/>
    <w:rsid w:val="00C4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6D29"/>
  <w15:chartTrackingRefBased/>
  <w15:docId w15:val="{294EB9EF-DC90-4801-A65E-7C9C3DA1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0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43F0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3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3F08"/>
    <w:rPr>
      <w:rFonts w:ascii="Courier New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-pierre.aussenac@gendarmerie.interieur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Rochon</dc:creator>
  <cp:keywords/>
  <dc:description/>
  <cp:lastModifiedBy>Maryse Rochon</cp:lastModifiedBy>
  <cp:revision>1</cp:revision>
  <dcterms:created xsi:type="dcterms:W3CDTF">2022-09-07T18:01:00Z</dcterms:created>
  <dcterms:modified xsi:type="dcterms:W3CDTF">2022-09-07T18:08:00Z</dcterms:modified>
</cp:coreProperties>
</file>